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7842CA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21DAA" w:rsidP="009F2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  <w:r w:rsidR="009F22C1"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67EED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Спортивно-оздоровительный центр</w:t>
            </w:r>
            <w:r w:rsidR="005E0F13">
              <w:rPr>
                <w:b/>
                <w:sz w:val="24"/>
              </w:rPr>
              <w:t xml:space="preserve"> по ул. </w:t>
            </w:r>
            <w:proofErr w:type="gramStart"/>
            <w:r w:rsidR="007842CA">
              <w:rPr>
                <w:b/>
                <w:sz w:val="24"/>
              </w:rPr>
              <w:t>Стартовая</w:t>
            </w:r>
            <w:proofErr w:type="gramEnd"/>
            <w:r w:rsidR="007842CA">
              <w:rPr>
                <w:b/>
                <w:sz w:val="24"/>
              </w:rPr>
              <w:t xml:space="preserve">, </w:t>
            </w:r>
            <w:r w:rsidR="00821DAA">
              <w:rPr>
                <w:b/>
                <w:sz w:val="24"/>
              </w:rPr>
              <w:t>4 стр.</w:t>
            </w:r>
            <w:r w:rsidR="007842CA">
              <w:rPr>
                <w:b/>
                <w:sz w:val="24"/>
              </w:rPr>
              <w:t xml:space="preserve"> в Ленинском</w:t>
            </w:r>
            <w:r w:rsidR="00A85AE4">
              <w:rPr>
                <w:b/>
                <w:sz w:val="24"/>
              </w:rPr>
              <w:t xml:space="preserve"> районе г.</w:t>
            </w:r>
            <w:r w:rsidR="007842CA">
              <w:rPr>
                <w:b/>
                <w:sz w:val="24"/>
              </w:rPr>
              <w:t xml:space="preserve"> </w:t>
            </w:r>
            <w:r w:rsidR="00A85AE4">
              <w:rPr>
                <w:b/>
                <w:sz w:val="24"/>
              </w:rPr>
              <w:t>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1DAA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 – май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21DAA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821DAA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Чернышев Валерий Борисович</w:t>
            </w:r>
            <w:r w:rsidR="00F40E3D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строительного контроля</w:t>
            </w:r>
            <w:r w:rsidR="00F40E3D">
              <w:rPr>
                <w:b/>
                <w:sz w:val="24"/>
              </w:rPr>
              <w:t>, тел. (383) 266-</w:t>
            </w:r>
            <w:r>
              <w:rPr>
                <w:b/>
                <w:sz w:val="24"/>
              </w:rPr>
              <w:t>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821DAA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</w:t>
            </w:r>
            <w:r w:rsidR="00821DAA">
              <w:rPr>
                <w:b/>
                <w:sz w:val="24"/>
              </w:rPr>
              <w:t>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842CA">
        <w:rPr>
          <w:b/>
          <w:i/>
          <w:color w:val="163386"/>
          <w:sz w:val="26"/>
          <w:szCs w:val="26"/>
        </w:rPr>
        <w:t>ООО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7842CA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5AC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7795E"/>
    <w:rsid w:val="005816DC"/>
    <w:rsid w:val="005844B7"/>
    <w:rsid w:val="0058508A"/>
    <w:rsid w:val="0059716A"/>
    <w:rsid w:val="005A0F41"/>
    <w:rsid w:val="005A275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42C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1DAA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22C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EED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AF5C-B41F-423A-93A8-9C8C444F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83</TotalTime>
  <Pages>2</Pages>
  <Words>489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20</cp:revision>
  <cp:lastPrinted>2019-10-11T06:26:00Z</cp:lastPrinted>
  <dcterms:created xsi:type="dcterms:W3CDTF">2019-10-11T07:46:00Z</dcterms:created>
  <dcterms:modified xsi:type="dcterms:W3CDTF">2020-04-02T06:56:00Z</dcterms:modified>
</cp:coreProperties>
</file>