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4B0AE0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7E16AD" w:rsidP="007E16AD">
            <w:pPr>
              <w:rPr>
                <w:b/>
                <w:sz w:val="24"/>
              </w:rPr>
            </w:pPr>
            <w:r w:rsidRPr="007E16AD">
              <w:rPr>
                <w:b/>
                <w:sz w:val="24"/>
              </w:rPr>
              <w:t>Комплекс работ по проектированию и монтажу системы водоподг</w:t>
            </w:r>
            <w:r w:rsidRPr="007E16AD">
              <w:rPr>
                <w:b/>
                <w:sz w:val="24"/>
              </w:rPr>
              <w:t>о</w:t>
            </w:r>
            <w:r w:rsidRPr="007E16AD">
              <w:rPr>
                <w:b/>
                <w:sz w:val="24"/>
              </w:rPr>
              <w:t>товки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424560" w:rsidP="004B0A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Школа г</w:t>
            </w:r>
            <w:proofErr w:type="gramStart"/>
            <w:r>
              <w:rPr>
                <w:b/>
                <w:sz w:val="24"/>
              </w:rPr>
              <w:t>.Б</w:t>
            </w:r>
            <w:proofErr w:type="gramEnd"/>
            <w:r>
              <w:rPr>
                <w:b/>
                <w:sz w:val="24"/>
              </w:rPr>
              <w:t>олотное, ул. Ремесленная 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7E16A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15.05.2020- 2021</w:t>
            </w:r>
            <w:r w:rsidR="004D7EFE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BE1484" w:rsidP="004035C0">
            <w:pPr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  <w:p w:rsidR="00407F1F" w:rsidRPr="00407F1F" w:rsidRDefault="00407F1F" w:rsidP="004035C0">
            <w:pPr>
              <w:rPr>
                <w:b/>
                <w:color w:val="000000" w:themeColor="text1"/>
                <w:sz w:val="24"/>
              </w:rPr>
            </w:pPr>
            <w:r w:rsidRPr="00407F1F">
              <w:rPr>
                <w:b/>
                <w:i/>
                <w:color w:val="000000" w:themeColor="text1"/>
                <w:sz w:val="24"/>
              </w:rPr>
              <w:t>Внимание! Не распространяется на проектирование!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  <w:p w:rsidR="00407F1F" w:rsidRPr="00407F1F" w:rsidRDefault="00407F1F" w:rsidP="00BE1484">
            <w:pPr>
              <w:pStyle w:val="a4"/>
              <w:widowControl w:val="0"/>
              <w:jc w:val="both"/>
              <w:rPr>
                <w:b/>
                <w:i/>
                <w:color w:val="000000" w:themeColor="text1"/>
                <w:sz w:val="24"/>
              </w:rPr>
            </w:pPr>
            <w:r w:rsidRPr="00407F1F">
              <w:rPr>
                <w:b/>
                <w:i/>
                <w:color w:val="000000" w:themeColor="text1"/>
                <w:sz w:val="24"/>
              </w:rPr>
              <w:t>Внимание! Не распространяется на проектирование!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DD2CF9" w:rsidRPr="00BE1484" w:rsidRDefault="00DD2CF9" w:rsidP="00DD2CF9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Малахова Анастасия  – ведущий инженер ООО МЖК «Энергетик»</w:t>
            </w:r>
          </w:p>
          <w:p w:rsidR="0001175E" w:rsidRDefault="00DD2CF9" w:rsidP="005A0F41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B0AE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1F" w:rsidRDefault="00407F1F">
      <w:r>
        <w:separator/>
      </w:r>
    </w:p>
  </w:endnote>
  <w:endnote w:type="continuationSeparator" w:id="0">
    <w:p w:rsidR="00407F1F" w:rsidRDefault="0040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1F" w:rsidRDefault="00407F1F">
      <w:r>
        <w:separator/>
      </w:r>
    </w:p>
  </w:footnote>
  <w:footnote w:type="continuationSeparator" w:id="0">
    <w:p w:rsidR="00407F1F" w:rsidRDefault="0040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07F1F"/>
    <w:rsid w:val="0042405D"/>
    <w:rsid w:val="00424214"/>
    <w:rsid w:val="00424560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02E4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16AD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E3A5C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06B53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2CF9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E16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9DB58-BC46-4B76-AAE3-A59784E0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88</TotalTime>
  <Pages>2</Pages>
  <Words>499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4261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17</cp:revision>
  <cp:lastPrinted>2019-10-11T06:26:00Z</cp:lastPrinted>
  <dcterms:created xsi:type="dcterms:W3CDTF">2019-10-11T07:46:00Z</dcterms:created>
  <dcterms:modified xsi:type="dcterms:W3CDTF">2020-05-06T04:18:00Z</dcterms:modified>
</cp:coreProperties>
</file>