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94E64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3444F6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25B37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9B227F">
              <w:rPr>
                <w:b/>
                <w:sz w:val="24"/>
              </w:rPr>
              <w:t>онтаж систем вентиляции</w:t>
            </w:r>
            <w:r>
              <w:rPr>
                <w:b/>
                <w:sz w:val="24"/>
              </w:rPr>
              <w:t xml:space="preserve"> и ДУ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444F6" w:rsidP="00055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 xml:space="preserve"> в Ленинском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55C75" w:rsidRDefault="003444F6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07.02.2022г. – 30.06.2022</w:t>
            </w:r>
            <w:r w:rsidR="003D4457">
              <w:rPr>
                <w:b/>
                <w:sz w:val="24"/>
              </w:rPr>
              <w:t>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договора, без учета стоимости оборудов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ния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425B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Цветкова Елена Михайловна, ведущий инженер отдела инженерных коммуникаций, тел. </w:t>
            </w:r>
            <w:r w:rsidRPr="00C971DE">
              <w:rPr>
                <w:b/>
                <w:sz w:val="24"/>
              </w:rPr>
              <w:t>266-38-64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425B37" w:rsidRDefault="00425B3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3444F6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7066"/>
    <w:rsid w:val="00CB672A"/>
    <w:rsid w:val="00CC07A6"/>
    <w:rsid w:val="00CC7098"/>
    <w:rsid w:val="00CD3FDB"/>
    <w:rsid w:val="00CD4EC4"/>
    <w:rsid w:val="00CD5345"/>
    <w:rsid w:val="00CD763A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B8192-51E2-4B46-8233-5ABA6767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151</TotalTime>
  <Pages>2</Pages>
  <Words>489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4141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32</cp:revision>
  <cp:lastPrinted>2019-10-11T06:26:00Z</cp:lastPrinted>
  <dcterms:created xsi:type="dcterms:W3CDTF">2019-10-11T07:46:00Z</dcterms:created>
  <dcterms:modified xsi:type="dcterms:W3CDTF">2022-01-17T02:43:00Z</dcterms:modified>
</cp:coreProperties>
</file>