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A549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Ограждение</w:t>
            </w:r>
            <w:r w:rsidR="00B62102">
              <w:rPr>
                <w:b/>
                <w:sz w:val="24"/>
              </w:rPr>
              <w:t xml:space="preserve"> площадки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Тельмана 3б в Первомайском районе г.Новосибирска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140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4D05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2102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549C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5F16-6A09-4BE7-A32B-27DB9D08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2019-11-27T01:32:00Z</dcterms:modified>
</cp:coreProperties>
</file>