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4B0AE0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CD640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наружных сетей канализации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85AE4" w:rsidP="00CD64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Детский сад </w:t>
            </w:r>
            <w:r w:rsidR="004B0AE0">
              <w:rPr>
                <w:b/>
                <w:sz w:val="24"/>
              </w:rPr>
              <w:t xml:space="preserve">по ул. </w:t>
            </w:r>
            <w:r w:rsidR="00CD6406">
              <w:rPr>
                <w:b/>
                <w:sz w:val="24"/>
              </w:rPr>
              <w:t>Военный городок г</w:t>
            </w:r>
            <w:proofErr w:type="gramStart"/>
            <w:r w:rsidR="00CD6406">
              <w:rPr>
                <w:b/>
                <w:sz w:val="24"/>
              </w:rPr>
              <w:t>.О</w:t>
            </w:r>
            <w:proofErr w:type="gramEnd"/>
            <w:r w:rsidR="00CD6406">
              <w:rPr>
                <w:b/>
                <w:sz w:val="24"/>
              </w:rPr>
              <w:t>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EC6CC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CD6406">
              <w:rPr>
                <w:b/>
                <w:sz w:val="24"/>
              </w:rPr>
              <w:t>арт</w:t>
            </w:r>
            <w:r w:rsidR="004D7EFE">
              <w:rPr>
                <w:b/>
                <w:sz w:val="24"/>
              </w:rPr>
              <w:t xml:space="preserve"> 2020г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CD6406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CD6406">
              <w:rPr>
                <w:i/>
                <w:color w:val="000000" w:themeColor="text1"/>
                <w:sz w:val="24"/>
              </w:rPr>
              <w:t>ка предусматривается в размере 2,5</w:t>
            </w:r>
            <w:r w:rsidRPr="00BE1484">
              <w:rPr>
                <w:i/>
                <w:color w:val="000000" w:themeColor="text1"/>
                <w:sz w:val="24"/>
              </w:rPr>
              <w:t xml:space="preserve">% от стоимости </w:t>
            </w:r>
            <w:r w:rsidR="00CD6406">
              <w:rPr>
                <w:i/>
                <w:color w:val="000000" w:themeColor="text1"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Малахова Анастасия  – ведущий инженер ООО МЖК «Энергетик»</w:t>
            </w:r>
          </w:p>
          <w:p w:rsidR="0001175E" w:rsidRDefault="00BE1484" w:rsidP="005A0F41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т. (383)  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D6406" w:rsidRDefault="00CD6406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B0AE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0AE0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290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28B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D6406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DF7A4E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C6CC3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F8366-7E53-4889-85AB-9C5311C1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71</TotalTime>
  <Pages>2</Pages>
  <Words>481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4075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В. Бердюгина</cp:lastModifiedBy>
  <cp:revision>16</cp:revision>
  <cp:lastPrinted>2019-10-11T06:26:00Z</cp:lastPrinted>
  <dcterms:created xsi:type="dcterms:W3CDTF">2019-10-11T07:46:00Z</dcterms:created>
  <dcterms:modified xsi:type="dcterms:W3CDTF">2020-02-21T10:14:00Z</dcterms:modified>
</cp:coreProperties>
</file>