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CA0C13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CA0C1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65B2E" w:rsidP="00762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наружных сетей</w:t>
            </w:r>
            <w:r w:rsidR="00650B0C">
              <w:rPr>
                <w:b/>
                <w:sz w:val="24"/>
              </w:rPr>
              <w:t xml:space="preserve"> ливневой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65B2E" w:rsidP="00CA0C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r w:rsidR="00CA0C13">
              <w:rPr>
                <w:b/>
                <w:sz w:val="24"/>
              </w:rPr>
              <w:t xml:space="preserve">Бронная в Кировском районе </w:t>
            </w:r>
            <w:proofErr w:type="gramStart"/>
            <w:r w:rsidR="00CA0C13">
              <w:rPr>
                <w:b/>
                <w:sz w:val="24"/>
              </w:rPr>
              <w:t>г</w:t>
            </w:r>
            <w:proofErr w:type="gramEnd"/>
            <w:r w:rsidR="00CA0C13">
              <w:rPr>
                <w:b/>
                <w:sz w:val="24"/>
              </w:rPr>
              <w:t>. Новос</w:t>
            </w:r>
            <w:r w:rsidR="00CA0C13">
              <w:rPr>
                <w:b/>
                <w:sz w:val="24"/>
              </w:rPr>
              <w:t>и</w:t>
            </w:r>
            <w:r w:rsidR="00CA0C13"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6F6974" w:rsidRDefault="00CA0C1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этап: 01.07.2022г. – 01.08.2022г.</w:t>
            </w:r>
          </w:p>
          <w:p w:rsidR="00CA0C13" w:rsidRDefault="00CA0C1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этап: 01.08.2022г. – 01.10.2022г.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04FAD" w:rsidRDefault="00404FAD" w:rsidP="00404FAD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404FAD" w:rsidRDefault="00404FAD" w:rsidP="00404FAD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>
              <w:rPr>
                <w:i/>
                <w:color w:val="000000" w:themeColor="text1"/>
                <w:sz w:val="24"/>
              </w:rPr>
              <w:t>д</w:t>
            </w:r>
            <w:r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color w:val="000000" w:themeColor="text1"/>
                <w:sz w:val="24"/>
              </w:rPr>
              <w:t>а</w:t>
            </w:r>
            <w:r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404FAD" w:rsidP="00404FAD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>
              <w:rPr>
                <w:i/>
                <w:color w:val="000000" w:themeColor="text1"/>
                <w:sz w:val="24"/>
              </w:rPr>
              <w:t>о</w:t>
            </w:r>
            <w:r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>
              <w:rPr>
                <w:i/>
                <w:color w:val="000000" w:themeColor="text1"/>
                <w:sz w:val="24"/>
              </w:rPr>
              <w:t>е</w:t>
            </w:r>
            <w:r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BE1484" w:rsidRPr="00BE1484" w:rsidRDefault="00CA0C13" w:rsidP="00BE14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Рулькевич Анастасия Павловна  – ведущий инженер по ВК</w:t>
            </w:r>
          </w:p>
          <w:p w:rsidR="0001175E" w:rsidRDefault="00CA0C1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</w:t>
            </w:r>
            <w:r w:rsidR="00BE1484" w:rsidRPr="00BE1484">
              <w:rPr>
                <w:b/>
                <w:sz w:val="24"/>
              </w:rPr>
              <w:t xml:space="preserve">  266-38-</w:t>
            </w:r>
            <w:r>
              <w:rPr>
                <w:b/>
                <w:sz w:val="24"/>
              </w:rPr>
              <w:t>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711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65B2E">
        <w:rPr>
          <w:b/>
          <w:i/>
          <w:color w:val="163386"/>
          <w:sz w:val="26"/>
          <w:szCs w:val="26"/>
        </w:rPr>
        <w:t xml:space="preserve">ООО </w:t>
      </w:r>
      <w:r w:rsidR="00CA0C13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CA0C13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636"/>
    <w:rsid w:val="00066829"/>
    <w:rsid w:val="000671F0"/>
    <w:rsid w:val="00067D8B"/>
    <w:rsid w:val="00071045"/>
    <w:rsid w:val="00072273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3742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65B2E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04FAD"/>
    <w:rsid w:val="00412BA2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0B0C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697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7F7C2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5B1A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74BF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2953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32C5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0C13"/>
    <w:rsid w:val="00CA7066"/>
    <w:rsid w:val="00CB55CC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71B1-A167-4EE8-9C90-BC8A8623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96</TotalTime>
  <Pages>2</Pages>
  <Words>489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25</cp:revision>
  <cp:lastPrinted>2019-10-11T06:26:00Z</cp:lastPrinted>
  <dcterms:created xsi:type="dcterms:W3CDTF">2019-10-11T07:46:00Z</dcterms:created>
  <dcterms:modified xsi:type="dcterms:W3CDTF">2022-06-03T04:44:00Z</dcterms:modified>
</cp:coreProperties>
</file>