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65617C">
        <w:rPr>
          <w:sz w:val="24"/>
        </w:rPr>
        <w:t>МЖК 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B25F9" w:rsidP="005A0F41">
            <w:pPr>
              <w:rPr>
                <w:b/>
                <w:sz w:val="24"/>
              </w:rPr>
            </w:pPr>
            <w:r w:rsidRPr="008B25F9">
              <w:rPr>
                <w:b/>
                <w:sz w:val="24"/>
              </w:rPr>
              <w:t>Поставка, строительно-монтажные и пусконаладочные р</w:t>
            </w:r>
            <w:r w:rsidRPr="008B25F9">
              <w:rPr>
                <w:b/>
                <w:sz w:val="24"/>
              </w:rPr>
              <w:t>а</w:t>
            </w:r>
            <w:r w:rsidRPr="008B25F9">
              <w:rPr>
                <w:b/>
                <w:sz w:val="24"/>
              </w:rPr>
              <w:t>боты по прокладке КЛ-0,4 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76EEF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дома по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л. 2-ая Марата, 3/5, 4/5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6722B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01.04.2021г. -</w:t>
            </w:r>
            <w:r w:rsidR="00376EEF">
              <w:rPr>
                <w:b/>
                <w:sz w:val="24"/>
              </w:rPr>
              <w:t xml:space="preserve"> 01.06.2021г.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65617C">
        <w:rPr>
          <w:b/>
          <w:i/>
          <w:color w:val="163386"/>
          <w:sz w:val="26"/>
          <w:szCs w:val="26"/>
        </w:rPr>
        <w:t>МЖК 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B861-C6A1-4917-A78C-CFC2C10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88</TotalTime>
  <Pages>2</Pages>
  <Words>511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13</cp:revision>
  <cp:lastPrinted>2019-10-11T06:26:00Z</cp:lastPrinted>
  <dcterms:created xsi:type="dcterms:W3CDTF">2019-10-11T07:46:00Z</dcterms:created>
  <dcterms:modified xsi:type="dcterms:W3CDTF">2021-03-19T07:45:00Z</dcterms:modified>
</cp:coreProperties>
</file>