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93507">
        <w:rPr>
          <w:sz w:val="24"/>
        </w:rPr>
        <w:t xml:space="preserve"> </w:t>
      </w:r>
      <w:r w:rsidR="00E73D99" w:rsidRPr="0001175E">
        <w:rPr>
          <w:sz w:val="24"/>
        </w:rPr>
        <w:t>«</w:t>
      </w:r>
      <w:r w:rsidR="00997D67">
        <w:rPr>
          <w:sz w:val="24"/>
        </w:rPr>
        <w:t>СМРстрой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625F10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Монтаж воздуховодов дымоудаления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625F10" w:rsidP="006935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по ул. Киевская в Ленинском районе г. Новос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97D67" w:rsidRDefault="00625F10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 2021г. – май 2022г.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C94E93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Генподрядчика предусматривается в размере 4% от стоимости строительно-монтажных работ</w:t>
            </w:r>
            <w:r w:rsidR="00C94E93">
              <w:rPr>
                <w:i/>
                <w:color w:val="000000" w:themeColor="text1"/>
                <w:sz w:val="24"/>
              </w:rPr>
              <w:t>, без уч</w:t>
            </w:r>
            <w:r w:rsidR="00C94E93">
              <w:rPr>
                <w:i/>
                <w:color w:val="000000" w:themeColor="text1"/>
                <w:sz w:val="24"/>
              </w:rPr>
              <w:t>е</w:t>
            </w:r>
            <w:r w:rsidR="00C94E93">
              <w:rPr>
                <w:i/>
                <w:color w:val="000000" w:themeColor="text1"/>
                <w:sz w:val="24"/>
              </w:rPr>
              <w:t>та стоимости оборудования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 w:rsidRPr="00BE1484">
              <w:rPr>
                <w:i/>
                <w:color w:val="000000" w:themeColor="text1"/>
                <w:sz w:val="24"/>
              </w:rPr>
              <w:t>д</w:t>
            </w:r>
            <w:r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Pr="00BE1484">
              <w:rPr>
                <w:i/>
                <w:color w:val="000000" w:themeColor="text1"/>
                <w:sz w:val="24"/>
              </w:rPr>
              <w:t>а</w:t>
            </w:r>
            <w:r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Pr="00BE1484">
              <w:rPr>
                <w:i/>
                <w:color w:val="000000" w:themeColor="text1"/>
                <w:sz w:val="24"/>
              </w:rPr>
              <w:t>е</w:t>
            </w:r>
            <w:r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625F10" w:rsidP="00F74B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Цветкова Елена Михайловна, </w:t>
            </w:r>
            <w:r w:rsidRPr="00625F10">
              <w:rPr>
                <w:b/>
                <w:sz w:val="24"/>
              </w:rPr>
              <w:t>Ведущий инженер по кап</w:t>
            </w:r>
            <w:r w:rsidRPr="00625F10">
              <w:rPr>
                <w:b/>
                <w:sz w:val="24"/>
              </w:rPr>
              <w:t>и</w:t>
            </w:r>
            <w:r w:rsidRPr="00625F10">
              <w:rPr>
                <w:b/>
                <w:sz w:val="24"/>
              </w:rPr>
              <w:t>тальному строительству</w:t>
            </w:r>
            <w:r>
              <w:rPr>
                <w:b/>
                <w:sz w:val="24"/>
              </w:rPr>
              <w:t xml:space="preserve">, тел. </w:t>
            </w:r>
            <w:r w:rsidRPr="00625F10">
              <w:rPr>
                <w:b/>
                <w:sz w:val="24"/>
              </w:rPr>
              <w:t>266-38-64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тендерно-договорной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>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F74B8A">
        <w:rPr>
          <w:b/>
          <w:i/>
          <w:color w:val="163386"/>
          <w:sz w:val="26"/>
          <w:szCs w:val="26"/>
        </w:rPr>
        <w:t xml:space="preserve">ООО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997D67">
        <w:rPr>
          <w:b/>
          <w:i/>
          <w:color w:val="163386"/>
          <w:sz w:val="26"/>
          <w:szCs w:val="26"/>
        </w:rPr>
        <w:t>СМРстрой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3A1" w:rsidRDefault="001053A1">
      <w:r>
        <w:separator/>
      </w:r>
    </w:p>
  </w:endnote>
  <w:endnote w:type="continuationSeparator" w:id="0">
    <w:p w:rsidR="001053A1" w:rsidRDefault="0010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3A1" w:rsidRDefault="001053A1">
      <w:r>
        <w:separator/>
      </w:r>
    </w:p>
  </w:footnote>
  <w:footnote w:type="continuationSeparator" w:id="0">
    <w:p w:rsidR="001053A1" w:rsidRDefault="00105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3A1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B7DD5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31DBC"/>
    <w:rsid w:val="00241D80"/>
    <w:rsid w:val="00243D3D"/>
    <w:rsid w:val="002507FF"/>
    <w:rsid w:val="00250C5F"/>
    <w:rsid w:val="00263761"/>
    <w:rsid w:val="0026571E"/>
    <w:rsid w:val="0027080A"/>
    <w:rsid w:val="002825D0"/>
    <w:rsid w:val="00291872"/>
    <w:rsid w:val="002972C7"/>
    <w:rsid w:val="002A7170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B4F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34E8"/>
    <w:rsid w:val="00624567"/>
    <w:rsid w:val="00624CD9"/>
    <w:rsid w:val="00625F10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A7F55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294A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97D67"/>
    <w:rsid w:val="009A2685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359C0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94E93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326"/>
    <w:rsid w:val="00CF7EEC"/>
    <w:rsid w:val="00D04278"/>
    <w:rsid w:val="00D05E8B"/>
    <w:rsid w:val="00D063F9"/>
    <w:rsid w:val="00D10B21"/>
    <w:rsid w:val="00D1632E"/>
    <w:rsid w:val="00D30F57"/>
    <w:rsid w:val="00D32E45"/>
    <w:rsid w:val="00D37F0F"/>
    <w:rsid w:val="00D4134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8F2"/>
    <w:rsid w:val="00DD5A63"/>
    <w:rsid w:val="00DE4193"/>
    <w:rsid w:val="00DF1356"/>
    <w:rsid w:val="00E00E1F"/>
    <w:rsid w:val="00E013B5"/>
    <w:rsid w:val="00E053A7"/>
    <w:rsid w:val="00E05E0E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4B8A"/>
    <w:rsid w:val="00F751A2"/>
    <w:rsid w:val="00F92A0E"/>
    <w:rsid w:val="00F95266"/>
    <w:rsid w:val="00FA2FEB"/>
    <w:rsid w:val="00FA38D6"/>
    <w:rsid w:val="00FA62A3"/>
    <w:rsid w:val="00FB1A29"/>
    <w:rsid w:val="00FB68DA"/>
    <w:rsid w:val="00FB71E6"/>
    <w:rsid w:val="00FB740E"/>
    <w:rsid w:val="00FB7A7D"/>
    <w:rsid w:val="00FC2FAA"/>
    <w:rsid w:val="00FC3C15"/>
    <w:rsid w:val="00FD2791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6A7D7-EDF0-49E6-9203-ADA58F53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104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4169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21</cp:revision>
  <cp:lastPrinted>2019-10-11T06:26:00Z</cp:lastPrinted>
  <dcterms:created xsi:type="dcterms:W3CDTF">2019-10-11T07:46:00Z</dcterms:created>
  <dcterms:modified xsi:type="dcterms:W3CDTF">2021-09-17T08:20:00Z</dcterms:modified>
</cp:coreProperties>
</file>