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466DB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466DB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04C1A" w:rsidP="00466D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разработке котлована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66DB5" w:rsidP="00E000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№2 по ул. Бронная в Киро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86487" w:rsidRDefault="00466DB5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01.06.2023г. – 07.06.2023г.</w:t>
            </w:r>
          </w:p>
        </w:tc>
      </w:tr>
      <w:tr w:rsidR="00466DB5" w:rsidTr="00477A41">
        <w:tc>
          <w:tcPr>
            <w:tcW w:w="3510" w:type="dxa"/>
          </w:tcPr>
          <w:p w:rsidR="00466DB5" w:rsidRDefault="00466DB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6DB5" w:rsidRDefault="00466DB5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466DB5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337EF3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до </w:t>
            </w:r>
            <w:r w:rsidR="00E00078">
              <w:rPr>
                <w:i/>
                <w:sz w:val="24"/>
              </w:rPr>
              <w:t>в</w:t>
            </w:r>
            <w:r w:rsidR="00E00078">
              <w:rPr>
                <w:i/>
                <w:sz w:val="24"/>
              </w:rPr>
              <w:t>ы</w:t>
            </w:r>
            <w:r w:rsidR="00E00078">
              <w:rPr>
                <w:i/>
                <w:sz w:val="24"/>
              </w:rPr>
              <w:t>полнения работ</w:t>
            </w:r>
            <w:r w:rsidR="00337EF3">
              <w:rPr>
                <w:i/>
                <w:sz w:val="24"/>
              </w:rPr>
              <w:t>.</w:t>
            </w:r>
          </w:p>
          <w:p w:rsidR="0001175E" w:rsidRPr="00337EF3" w:rsidRDefault="00337EF3" w:rsidP="00E00078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зарезервированной суммы производится Генподря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чиком в</w:t>
            </w:r>
            <w:r w:rsidR="00E00078">
              <w:rPr>
                <w:i/>
                <w:sz w:val="24"/>
              </w:rPr>
              <w:t xml:space="preserve"> безналичном порядке в течение 9</w:t>
            </w:r>
            <w:r>
              <w:rPr>
                <w:i/>
                <w:sz w:val="24"/>
              </w:rPr>
              <w:t>0 (</w:t>
            </w:r>
            <w:r w:rsidR="00E00078">
              <w:rPr>
                <w:i/>
                <w:sz w:val="24"/>
              </w:rPr>
              <w:t>девяноста</w:t>
            </w:r>
            <w:r>
              <w:rPr>
                <w:i/>
                <w:sz w:val="24"/>
              </w:rPr>
              <w:t>) кале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 xml:space="preserve">дарных дней после </w:t>
            </w:r>
            <w:r w:rsidR="00E00078">
              <w:rPr>
                <w:i/>
                <w:sz w:val="24"/>
              </w:rPr>
              <w:t>выполнения работ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66DB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504C1A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субподряде, </w:t>
      </w:r>
      <w:r w:rsidRPr="00F95266">
        <w:rPr>
          <w:sz w:val="24"/>
        </w:rPr>
        <w:lastRenderedPageBreak/>
        <w:t>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466DB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66DB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6CB2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6DB5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5A25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30E0-73BB-4A24-9015-902A69A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81</TotalTime>
  <Pages>2</Pages>
  <Words>457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3909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18</cp:revision>
  <cp:lastPrinted>2019-10-11T06:26:00Z</cp:lastPrinted>
  <dcterms:created xsi:type="dcterms:W3CDTF">2019-10-11T07:46:00Z</dcterms:created>
  <dcterms:modified xsi:type="dcterms:W3CDTF">2023-05-12T04:49:00Z</dcterms:modified>
</cp:coreProperties>
</file>