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E260FE" w:rsidRPr="0001175E">
        <w:rPr>
          <w:sz w:val="24"/>
        </w:rPr>
        <w:t>ООО</w:t>
      </w:r>
      <w:r w:rsidR="00E260FE">
        <w:rPr>
          <w:sz w:val="24"/>
        </w:rPr>
        <w:t xml:space="preserve"> </w:t>
      </w:r>
      <w:r w:rsidR="00E260FE" w:rsidRPr="0001175E">
        <w:rPr>
          <w:sz w:val="24"/>
        </w:rPr>
        <w:t>«</w:t>
      </w:r>
      <w:r w:rsidR="00E260FE">
        <w:rPr>
          <w:sz w:val="24"/>
        </w:rPr>
        <w:t>Строительные решения. Специализированный застройщик</w:t>
      </w:r>
      <w:r w:rsidR="00E260FE" w:rsidRPr="0001175E">
        <w:rPr>
          <w:sz w:val="24"/>
        </w:rPr>
        <w:t>»</w:t>
      </w:r>
      <w:r w:rsidR="00E260FE">
        <w:rPr>
          <w:sz w:val="24"/>
        </w:rPr>
        <w:t xml:space="preserve"> </w:t>
      </w:r>
      <w:r w:rsidR="00E260FE">
        <w:rPr>
          <w:sz w:val="24"/>
        </w:rPr>
        <w:t xml:space="preserve"> </w:t>
      </w:r>
      <w:r w:rsidR="009B250F">
        <w:rPr>
          <w:sz w:val="24"/>
        </w:rPr>
        <w:t xml:space="preserve">(Группа Компаний </w:t>
      </w:r>
      <w:r w:rsidR="009B250F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2903AB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</w:t>
            </w:r>
            <w:r w:rsidR="006C66AA">
              <w:rPr>
                <w:b/>
                <w:sz w:val="24"/>
              </w:rPr>
              <w:t>благоустройству</w:t>
            </w:r>
            <w:r>
              <w:rPr>
                <w:b/>
                <w:sz w:val="24"/>
              </w:rPr>
              <w:t xml:space="preserve"> территории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E260FE" w:rsidP="00DB32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по ул. Первомайская (ЖК Флагман Холл)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E260FE" w:rsidP="009B25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  <w:r w:rsidR="00BC7A4E">
              <w:rPr>
                <w:b/>
                <w:sz w:val="24"/>
              </w:rPr>
              <w:t>-</w:t>
            </w:r>
            <w:r w:rsidR="009B250F">
              <w:rPr>
                <w:b/>
                <w:sz w:val="24"/>
              </w:rPr>
              <w:t>ок</w:t>
            </w:r>
            <w:r w:rsidR="00BC7A4E">
              <w:rPr>
                <w:b/>
                <w:sz w:val="24"/>
              </w:rPr>
              <w:t>тябрь 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20EAA" w:rsidRPr="00097597" w:rsidRDefault="00BC7A4E" w:rsidP="00520E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Бухинский Олег Юрьевич</w:t>
            </w:r>
            <w:r w:rsidR="008A624E">
              <w:rPr>
                <w:b/>
                <w:sz w:val="24"/>
              </w:rPr>
              <w:t xml:space="preserve">, </w:t>
            </w:r>
            <w:r w:rsidR="00FF2BCF">
              <w:rPr>
                <w:b/>
                <w:sz w:val="24"/>
              </w:rPr>
              <w:t xml:space="preserve">инженер </w:t>
            </w:r>
            <w:r>
              <w:rPr>
                <w:b/>
                <w:sz w:val="24"/>
              </w:rPr>
              <w:t xml:space="preserve">технадзора, тел. </w:t>
            </w:r>
            <w:r w:rsidR="006F4544">
              <w:rPr>
                <w:b/>
                <w:sz w:val="24"/>
              </w:rPr>
              <w:t>8-961-874-82-10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A1324D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</w:t>
      </w:r>
      <w:r w:rsidRPr="00E0454B">
        <w:rPr>
          <w:b/>
          <w:i/>
          <w:sz w:val="26"/>
          <w:szCs w:val="26"/>
        </w:rPr>
        <w:t>заключить договор с</w:t>
      </w:r>
      <w:r w:rsidRPr="00E0454B">
        <w:rPr>
          <w:b/>
          <w:i/>
          <w:color w:val="163386"/>
          <w:sz w:val="26"/>
          <w:szCs w:val="26"/>
        </w:rPr>
        <w:t xml:space="preserve"> </w:t>
      </w:r>
      <w:r w:rsidR="00E0454B" w:rsidRPr="00E0454B">
        <w:rPr>
          <w:b/>
          <w:i/>
          <w:sz w:val="26"/>
          <w:szCs w:val="26"/>
        </w:rPr>
        <w:t xml:space="preserve">ООО «Строительные решения. Специализированный застройщик»  </w:t>
      </w:r>
      <w:r w:rsidR="00CF6A52" w:rsidRPr="00E0454B">
        <w:rPr>
          <w:b/>
          <w:i/>
          <w:color w:val="163386"/>
          <w:sz w:val="26"/>
          <w:szCs w:val="26"/>
        </w:rPr>
        <w:t xml:space="preserve"> </w:t>
      </w:r>
      <w:r w:rsidR="00D04278" w:rsidRPr="00E0454B">
        <w:rPr>
          <w:b/>
          <w:i/>
          <w:sz w:val="26"/>
          <w:szCs w:val="26"/>
        </w:rPr>
        <w:t xml:space="preserve">со </w:t>
      </w:r>
      <w:r w:rsidRPr="00E0454B">
        <w:rPr>
          <w:b/>
          <w:i/>
          <w:sz w:val="26"/>
          <w:szCs w:val="26"/>
        </w:rPr>
        <w:t xml:space="preserve">стоимостью </w:t>
      </w:r>
      <w:r w:rsidR="00FA2FEB" w:rsidRPr="00E0454B">
        <w:rPr>
          <w:b/>
          <w:i/>
          <w:sz w:val="26"/>
          <w:szCs w:val="26"/>
        </w:rPr>
        <w:t>контракта</w:t>
      </w:r>
      <w:r w:rsidRPr="00E0454B">
        <w:rPr>
          <w:b/>
          <w:i/>
          <w:sz w:val="26"/>
          <w:szCs w:val="26"/>
        </w:rPr>
        <w:t>, опреде</w:t>
      </w:r>
      <w:r w:rsidR="00901330" w:rsidRPr="00E0454B">
        <w:rPr>
          <w:b/>
          <w:i/>
          <w:sz w:val="26"/>
          <w:szCs w:val="26"/>
        </w:rPr>
        <w:t>ленной</w:t>
      </w:r>
      <w:r w:rsidR="00901330" w:rsidRPr="00B01A9C">
        <w:rPr>
          <w:b/>
          <w:i/>
          <w:sz w:val="26"/>
          <w:szCs w:val="26"/>
        </w:rPr>
        <w:t xml:space="preserve">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  <w:bookmarkStart w:id="0" w:name="_GoBack"/>
      <w:bookmarkEnd w:id="0"/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52" w:rsidRDefault="00CF6A52">
      <w:r>
        <w:separator/>
      </w:r>
    </w:p>
  </w:endnote>
  <w:endnote w:type="continuationSeparator" w:id="0">
    <w:p w:rsidR="00CF6A52" w:rsidRDefault="00C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52" w:rsidRDefault="00CF6A52">
      <w:r>
        <w:separator/>
      </w:r>
    </w:p>
  </w:footnote>
  <w:footnote w:type="continuationSeparator" w:id="0">
    <w:p w:rsidR="00CF6A52" w:rsidRDefault="00CF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0A43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33810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0EAA"/>
    <w:rsid w:val="005237FD"/>
    <w:rsid w:val="00524201"/>
    <w:rsid w:val="005314F0"/>
    <w:rsid w:val="00532A30"/>
    <w:rsid w:val="00541A4A"/>
    <w:rsid w:val="00542030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D6761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173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4544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988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24E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B1EF4"/>
    <w:rsid w:val="009B250F"/>
    <w:rsid w:val="009B6FC8"/>
    <w:rsid w:val="009B74E5"/>
    <w:rsid w:val="009D247B"/>
    <w:rsid w:val="009D4FC4"/>
    <w:rsid w:val="009E3631"/>
    <w:rsid w:val="009F5DD2"/>
    <w:rsid w:val="00A00264"/>
    <w:rsid w:val="00A124F3"/>
    <w:rsid w:val="00A1324D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0736"/>
    <w:rsid w:val="00B01A9C"/>
    <w:rsid w:val="00B04F0C"/>
    <w:rsid w:val="00B101D9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C7A4E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A52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576DB"/>
    <w:rsid w:val="00D60147"/>
    <w:rsid w:val="00D62BBD"/>
    <w:rsid w:val="00D63FC0"/>
    <w:rsid w:val="00D64026"/>
    <w:rsid w:val="00D72017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285"/>
    <w:rsid w:val="00DB3F9B"/>
    <w:rsid w:val="00DB419D"/>
    <w:rsid w:val="00DB6748"/>
    <w:rsid w:val="00DB717F"/>
    <w:rsid w:val="00DC36FF"/>
    <w:rsid w:val="00DD5A63"/>
    <w:rsid w:val="00DE4193"/>
    <w:rsid w:val="00DE61D3"/>
    <w:rsid w:val="00DF39FF"/>
    <w:rsid w:val="00E00E1F"/>
    <w:rsid w:val="00E013B5"/>
    <w:rsid w:val="00E0454B"/>
    <w:rsid w:val="00E053A7"/>
    <w:rsid w:val="00E069E1"/>
    <w:rsid w:val="00E14504"/>
    <w:rsid w:val="00E150F6"/>
    <w:rsid w:val="00E21797"/>
    <w:rsid w:val="00E21950"/>
    <w:rsid w:val="00E260FE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594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2BC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E6BD2"/>
  <w15:docId w15:val="{F5C53F62-9AC0-4A08-A21B-6BAE17B9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B2651-1E50-4153-9F4E-243661D3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147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4387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Мария В. Шпанко</cp:lastModifiedBy>
  <cp:revision>21</cp:revision>
  <cp:lastPrinted>2019-10-11T06:26:00Z</cp:lastPrinted>
  <dcterms:created xsi:type="dcterms:W3CDTF">2019-10-11T07:46:00Z</dcterms:created>
  <dcterms:modified xsi:type="dcterms:W3CDTF">2024-03-12T04:48:00Z</dcterms:modified>
</cp:coreProperties>
</file>