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E09F7E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E0096C">
        <w:rPr>
          <w:sz w:val="22"/>
          <w:szCs w:val="22"/>
        </w:rPr>
        <w:t>Комфротстрой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4B6FA83" w:rsidR="0001175E" w:rsidRPr="00725A54" w:rsidRDefault="0052522F" w:rsidP="005D5EEE">
            <w:pPr>
              <w:rPr>
                <w:b/>
                <w:sz w:val="22"/>
                <w:szCs w:val="22"/>
              </w:rPr>
            </w:pPr>
            <w:r w:rsidRPr="0052522F">
              <w:rPr>
                <w:b/>
                <w:sz w:val="22"/>
                <w:szCs w:val="22"/>
              </w:rPr>
              <w:t>Сетчатое ограждение кладовых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F831155" w:rsidR="00C830D0" w:rsidRPr="00725A54" w:rsidRDefault="00E0096C" w:rsidP="0023646C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>Многоквартирный жилой дом по ул.</w:t>
            </w:r>
            <w:r w:rsidR="00013A4F">
              <w:t xml:space="preserve"> </w:t>
            </w:r>
            <w:r w:rsidR="00013A4F">
              <w:rPr>
                <w:b/>
                <w:sz w:val="22"/>
                <w:szCs w:val="22"/>
              </w:rPr>
              <w:t xml:space="preserve">2-я Марата в Первомайском </w:t>
            </w:r>
            <w:r w:rsidRPr="00E0096C">
              <w:rPr>
                <w:b/>
                <w:sz w:val="22"/>
                <w:szCs w:val="22"/>
              </w:rPr>
              <w:t>районе г. Новосибирска</w:t>
            </w:r>
            <w:r w:rsidR="00013A4F">
              <w:rPr>
                <w:b/>
                <w:sz w:val="22"/>
                <w:szCs w:val="22"/>
              </w:rPr>
              <w:t xml:space="preserve"> (ЖК Скандинавские кварталы)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280B024" w:rsidR="00C830D0" w:rsidRPr="00725A54" w:rsidRDefault="0052522F" w:rsidP="005D5EEE">
            <w:pPr>
              <w:rPr>
                <w:b/>
                <w:sz w:val="22"/>
                <w:szCs w:val="22"/>
              </w:rPr>
            </w:pPr>
            <w:r w:rsidRPr="0052522F">
              <w:rPr>
                <w:b/>
                <w:sz w:val="22"/>
                <w:szCs w:val="22"/>
              </w:rPr>
              <w:t>22.06.2026г. по 20.07.2026г.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</w:t>
            </w:r>
            <w:bookmarkStart w:id="0" w:name="_GoBack"/>
            <w:bookmarkEnd w:id="0"/>
            <w:r w:rsidRPr="00D81684">
              <w:rPr>
                <w:i/>
                <w:sz w:val="24"/>
              </w:rPr>
              <w:t>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6FEE2ED" w:rsidR="00FD74DC" w:rsidRPr="00FD74DC" w:rsidRDefault="00013A4F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ED63CA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0096C">
        <w:rPr>
          <w:b/>
          <w:i/>
          <w:color w:val="163386"/>
          <w:sz w:val="24"/>
          <w:szCs w:val="24"/>
        </w:rPr>
        <w:t>ООО</w:t>
      </w:r>
      <w:r w:rsidR="00E0096C" w:rsidRPr="00E0096C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E0096C" w:rsidRPr="00E0096C">
        <w:rPr>
          <w:b/>
          <w:i/>
          <w:color w:val="163386"/>
          <w:sz w:val="24"/>
          <w:szCs w:val="24"/>
        </w:rPr>
        <w:t>Комфротстрой</w:t>
      </w:r>
      <w:proofErr w:type="spellEnd"/>
      <w:r w:rsidR="00E0096C" w:rsidRPr="00E0096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214E6C6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2522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2522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3A4F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522F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EEE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FC6D9-4687-4722-BBC6-96D84034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184</TotalTime>
  <Pages>2</Pages>
  <Words>718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51</cp:revision>
  <cp:lastPrinted>2019-10-11T06:26:00Z</cp:lastPrinted>
  <dcterms:created xsi:type="dcterms:W3CDTF">2024-05-18T07:40:00Z</dcterms:created>
  <dcterms:modified xsi:type="dcterms:W3CDTF">2026-06-03T03:24:00Z</dcterms:modified>
</cp:coreProperties>
</file>